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4"/>
        <w:tblW w:w="9345" w:type="dxa"/>
        <w:tblInd w:w="108" w:type="dxa"/>
        <w:tblLayout w:type="fixed"/>
        <w:tblLook w:val="04A0"/>
      </w:tblPr>
      <w:tblGrid>
        <w:gridCol w:w="4672"/>
        <w:gridCol w:w="4673"/>
      </w:tblGrid>
      <w:tr w:rsidR="002D6AFC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2D6AFC" w:rsidRDefault="002D6AFC">
            <w:pPr>
              <w:widowControl w:val="0"/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2D6AFC" w:rsidRDefault="00D34B9B">
            <w:pPr>
              <w:widowControl w:val="0"/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к Порядку оказания медицинской помощи при заболеваниях (состояниях), для лечения которых применяется трансплантация (пересадка) органов</w:t>
            </w:r>
            <w:r w:rsidR="00CD16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(или) тканей человека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утвержденному приказом Министерства здравоохранения</w:t>
            </w:r>
          </w:p>
          <w:p w:rsidR="002D6AFC" w:rsidRDefault="00D34B9B">
            <w:pPr>
              <w:widowControl w:val="0"/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Российской Федерации</w:t>
            </w:r>
          </w:p>
          <w:p w:rsidR="002D6AFC" w:rsidRDefault="00D34B9B">
            <w:pPr>
              <w:widowControl w:val="0"/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«___» _________ 202</w:t>
            </w:r>
            <w:r w:rsidR="00CD16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г. № _____</w:t>
            </w:r>
          </w:p>
          <w:p w:rsidR="002D6AFC" w:rsidRDefault="002D6AFC">
            <w:pPr>
              <w:widowControl w:val="0"/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2D6AFC" w:rsidRPr="004B10D2" w:rsidRDefault="00D34B9B">
      <w:pPr>
        <w:pStyle w:val="11"/>
        <w:contextualSpacing/>
        <w:rPr>
          <w:color w:val="auto"/>
        </w:rPr>
      </w:pPr>
      <w:r w:rsidRPr="004B10D2">
        <w:rPr>
          <w:rFonts w:ascii="Times New Roman" w:hAnsi="Times New Roman" w:cs="Times New Roman"/>
          <w:color w:val="auto"/>
          <w:sz w:val="28"/>
          <w:szCs w:val="28"/>
        </w:rPr>
        <w:t xml:space="preserve">Рекомендуемые штатные нормативы отделения хирургического профиля, осуществляющего </w:t>
      </w:r>
      <w:r w:rsidRPr="004B10D2">
        <w:rPr>
          <w:rFonts w:ascii="Times New Roman" w:eastAsia="Times New Roman" w:hAnsi="Times New Roman" w:cs="Times New Roman"/>
          <w:color w:val="auto"/>
          <w:sz w:val="28"/>
          <w:szCs w:val="28"/>
        </w:rPr>
        <w:t>медицинскую деятельность по донорству, включая транспортировку донорского материала</w:t>
      </w:r>
    </w:p>
    <w:p w:rsidR="002D6AFC" w:rsidRDefault="002D6AFC">
      <w:pPr>
        <w:jc w:val="center"/>
      </w:pPr>
    </w:p>
    <w:tbl>
      <w:tblPr>
        <w:tblW w:w="5000" w:type="pct"/>
        <w:tblInd w:w="113" w:type="dxa"/>
        <w:tblLayout w:type="fixed"/>
        <w:tblLook w:val="0000"/>
      </w:tblPr>
      <w:tblGrid>
        <w:gridCol w:w="7565"/>
        <w:gridCol w:w="2856"/>
      </w:tblGrid>
      <w:tr w:rsidR="002D6AFC" w:rsidRPr="0043500A">
        <w:tc>
          <w:tcPr>
            <w:tcW w:w="6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AFC" w:rsidRPr="0043500A" w:rsidRDefault="00D34B9B">
            <w:pPr>
              <w:pStyle w:val="af0"/>
              <w:jc w:val="center"/>
              <w:rPr>
                <w:sz w:val="28"/>
                <w:szCs w:val="28"/>
              </w:rPr>
            </w:pPr>
            <w:r w:rsidRPr="0043500A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AFC" w:rsidRPr="0043500A" w:rsidRDefault="00D34B9B">
            <w:pPr>
              <w:pStyle w:val="af0"/>
              <w:jc w:val="center"/>
              <w:rPr>
                <w:sz w:val="28"/>
                <w:szCs w:val="28"/>
              </w:rPr>
            </w:pPr>
            <w:r w:rsidRPr="0043500A">
              <w:rPr>
                <w:sz w:val="28"/>
                <w:szCs w:val="28"/>
              </w:rPr>
              <w:t>Количество штатных единиц</w:t>
            </w:r>
          </w:p>
        </w:tc>
      </w:tr>
      <w:tr w:rsidR="002D6AFC" w:rsidRPr="0043500A">
        <w:tc>
          <w:tcPr>
            <w:tcW w:w="6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AFC" w:rsidRPr="0043500A" w:rsidRDefault="00D34B9B">
            <w:pPr>
              <w:pStyle w:val="af1"/>
              <w:rPr>
                <w:sz w:val="28"/>
                <w:szCs w:val="28"/>
              </w:rPr>
            </w:pPr>
            <w:r w:rsidRPr="0043500A">
              <w:rPr>
                <w:sz w:val="28"/>
                <w:szCs w:val="28"/>
              </w:rPr>
              <w:t>Заведующий отделением - врач-хирург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AFC" w:rsidRPr="0043500A" w:rsidRDefault="00D34B9B">
            <w:pPr>
              <w:pStyle w:val="af1"/>
              <w:rPr>
                <w:sz w:val="28"/>
                <w:szCs w:val="28"/>
              </w:rPr>
            </w:pPr>
            <w:r w:rsidRPr="0043500A">
              <w:rPr>
                <w:sz w:val="28"/>
                <w:szCs w:val="28"/>
              </w:rPr>
              <w:t>1</w:t>
            </w:r>
          </w:p>
        </w:tc>
      </w:tr>
      <w:tr w:rsidR="002D6AFC" w:rsidRPr="0043500A">
        <w:tc>
          <w:tcPr>
            <w:tcW w:w="6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6AFC" w:rsidRPr="0043500A" w:rsidRDefault="00D34B9B">
            <w:pPr>
              <w:pStyle w:val="af1"/>
              <w:rPr>
                <w:sz w:val="28"/>
                <w:szCs w:val="28"/>
              </w:rPr>
            </w:pPr>
            <w:r w:rsidRPr="0043500A">
              <w:rPr>
                <w:sz w:val="28"/>
                <w:szCs w:val="28"/>
              </w:rPr>
              <w:t>Врач-хирург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6AFC" w:rsidRPr="0043500A" w:rsidRDefault="00D34B9B">
            <w:pPr>
              <w:pStyle w:val="af1"/>
              <w:rPr>
                <w:sz w:val="28"/>
                <w:szCs w:val="28"/>
              </w:rPr>
            </w:pPr>
            <w:r w:rsidRPr="0043500A">
              <w:rPr>
                <w:sz w:val="28"/>
                <w:szCs w:val="28"/>
              </w:rPr>
              <w:t>не менее 2</w:t>
            </w:r>
          </w:p>
        </w:tc>
      </w:tr>
      <w:tr w:rsidR="00B11682" w:rsidRPr="0043500A">
        <w:tc>
          <w:tcPr>
            <w:tcW w:w="6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682" w:rsidRPr="0043500A" w:rsidRDefault="00B11682">
            <w:pPr>
              <w:pStyle w:val="af1"/>
              <w:rPr>
                <w:sz w:val="28"/>
                <w:szCs w:val="28"/>
              </w:rPr>
            </w:pPr>
            <w:r w:rsidRPr="0043500A">
              <w:rPr>
                <w:sz w:val="28"/>
                <w:szCs w:val="28"/>
              </w:rPr>
              <w:t>Врач-анестезиолог-реаниматолог (трансплантационный координатор)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1682" w:rsidRPr="0043500A" w:rsidRDefault="00B11682">
            <w:pPr>
              <w:pStyle w:val="af1"/>
              <w:rPr>
                <w:sz w:val="28"/>
                <w:szCs w:val="28"/>
              </w:rPr>
            </w:pPr>
            <w:r w:rsidRPr="0043500A">
              <w:rPr>
                <w:sz w:val="28"/>
                <w:szCs w:val="28"/>
              </w:rPr>
              <w:t>не менее 2</w:t>
            </w:r>
          </w:p>
        </w:tc>
      </w:tr>
      <w:tr w:rsidR="002D6AFC" w:rsidRPr="0043500A">
        <w:tc>
          <w:tcPr>
            <w:tcW w:w="6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AFC" w:rsidRPr="0043500A" w:rsidRDefault="00D34B9B">
            <w:pPr>
              <w:pStyle w:val="af1"/>
              <w:rPr>
                <w:sz w:val="28"/>
                <w:szCs w:val="28"/>
              </w:rPr>
            </w:pPr>
            <w:r w:rsidRPr="0043500A">
              <w:rPr>
                <w:sz w:val="28"/>
                <w:szCs w:val="28"/>
              </w:rPr>
              <w:t>Операционная медицинская сестра</w:t>
            </w:r>
            <w:r w:rsidR="00CB2E35" w:rsidRPr="0043500A">
              <w:rPr>
                <w:sz w:val="28"/>
                <w:szCs w:val="28"/>
              </w:rPr>
              <w:t xml:space="preserve"> (операционный медицинский брат)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AFC" w:rsidRPr="0043500A" w:rsidRDefault="00D34B9B">
            <w:pPr>
              <w:pStyle w:val="af1"/>
              <w:rPr>
                <w:sz w:val="28"/>
                <w:szCs w:val="28"/>
              </w:rPr>
            </w:pPr>
            <w:r w:rsidRPr="0043500A">
              <w:rPr>
                <w:sz w:val="28"/>
                <w:szCs w:val="28"/>
              </w:rPr>
              <w:t>не менее 2</w:t>
            </w:r>
          </w:p>
        </w:tc>
      </w:tr>
      <w:tr w:rsidR="002D6AFC" w:rsidRPr="0043500A">
        <w:tc>
          <w:tcPr>
            <w:tcW w:w="6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AFC" w:rsidRPr="0043500A" w:rsidRDefault="00D34B9B">
            <w:pPr>
              <w:pStyle w:val="af1"/>
              <w:rPr>
                <w:sz w:val="28"/>
                <w:szCs w:val="28"/>
              </w:rPr>
            </w:pPr>
            <w:r w:rsidRPr="0043500A">
              <w:rPr>
                <w:sz w:val="28"/>
                <w:szCs w:val="28"/>
              </w:rPr>
              <w:t>Старшая медицинская сестра</w:t>
            </w:r>
            <w:r w:rsidR="00CB2E35" w:rsidRPr="0043500A">
              <w:rPr>
                <w:sz w:val="28"/>
                <w:szCs w:val="28"/>
              </w:rPr>
              <w:t xml:space="preserve"> (старший медицинский брат)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AFC" w:rsidRPr="0043500A" w:rsidRDefault="00D34B9B">
            <w:pPr>
              <w:pStyle w:val="af1"/>
              <w:rPr>
                <w:sz w:val="28"/>
                <w:szCs w:val="28"/>
              </w:rPr>
            </w:pPr>
            <w:r w:rsidRPr="0043500A">
              <w:rPr>
                <w:sz w:val="28"/>
                <w:szCs w:val="28"/>
              </w:rPr>
              <w:t>1</w:t>
            </w:r>
          </w:p>
        </w:tc>
      </w:tr>
      <w:tr w:rsidR="002D6AFC" w:rsidRPr="0043500A">
        <w:tc>
          <w:tcPr>
            <w:tcW w:w="6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AFC" w:rsidRPr="0043500A" w:rsidRDefault="00D34B9B">
            <w:pPr>
              <w:pStyle w:val="af1"/>
              <w:rPr>
                <w:sz w:val="28"/>
                <w:szCs w:val="28"/>
              </w:rPr>
            </w:pPr>
            <w:r w:rsidRPr="0043500A">
              <w:rPr>
                <w:sz w:val="28"/>
                <w:szCs w:val="28"/>
              </w:rPr>
              <w:t>Санитар</w:t>
            </w:r>
            <w:r w:rsidR="00CB2E35" w:rsidRPr="0043500A">
              <w:rPr>
                <w:sz w:val="28"/>
                <w:szCs w:val="28"/>
              </w:rPr>
              <w:t xml:space="preserve"> (санитарка)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AFC" w:rsidRPr="0043500A" w:rsidRDefault="00D34B9B">
            <w:pPr>
              <w:pStyle w:val="af1"/>
              <w:rPr>
                <w:sz w:val="28"/>
                <w:szCs w:val="28"/>
              </w:rPr>
            </w:pPr>
            <w:r w:rsidRPr="0043500A">
              <w:rPr>
                <w:sz w:val="28"/>
                <w:szCs w:val="28"/>
              </w:rPr>
              <w:t>1</w:t>
            </w:r>
          </w:p>
        </w:tc>
      </w:tr>
      <w:tr w:rsidR="002D6AFC" w:rsidRPr="0043500A">
        <w:tc>
          <w:tcPr>
            <w:tcW w:w="6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AFC" w:rsidRPr="0043500A" w:rsidRDefault="00D34B9B">
            <w:pPr>
              <w:pStyle w:val="af1"/>
              <w:rPr>
                <w:sz w:val="28"/>
                <w:szCs w:val="28"/>
              </w:rPr>
            </w:pPr>
            <w:r w:rsidRPr="0043500A">
              <w:rPr>
                <w:sz w:val="28"/>
                <w:szCs w:val="28"/>
              </w:rPr>
              <w:t>Сестра-хозяйка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AFC" w:rsidRPr="0043500A" w:rsidRDefault="00D34B9B">
            <w:pPr>
              <w:pStyle w:val="af1"/>
              <w:rPr>
                <w:sz w:val="28"/>
                <w:szCs w:val="28"/>
              </w:rPr>
            </w:pPr>
            <w:r w:rsidRPr="0043500A">
              <w:rPr>
                <w:sz w:val="28"/>
                <w:szCs w:val="28"/>
              </w:rPr>
              <w:t>1</w:t>
            </w:r>
          </w:p>
        </w:tc>
      </w:tr>
    </w:tbl>
    <w:p w:rsidR="002D6AFC" w:rsidRPr="0043500A" w:rsidRDefault="002D6AFC">
      <w:pPr>
        <w:tabs>
          <w:tab w:val="left" w:pos="6570"/>
        </w:tabs>
        <w:rPr>
          <w:sz w:val="28"/>
          <w:szCs w:val="28"/>
        </w:rPr>
      </w:pPr>
    </w:p>
    <w:p w:rsidR="002D6AFC" w:rsidRPr="0043500A" w:rsidRDefault="00D34B9B">
      <w:pPr>
        <w:tabs>
          <w:tab w:val="left" w:pos="6570"/>
        </w:tabs>
        <w:jc w:val="center"/>
      </w:pPr>
      <w:r w:rsidRPr="0043500A">
        <w:rPr>
          <w:rFonts w:ascii="Times New Roman" w:hAnsi="Times New Roman" w:cs="Times New Roman"/>
          <w:b/>
          <w:bCs/>
          <w:sz w:val="28"/>
          <w:szCs w:val="28"/>
        </w:rPr>
        <w:t xml:space="preserve">Рекомендуемые штатные нормативы мобильной врачебной бригады для осуществления медицинской деятельности </w:t>
      </w:r>
      <w:r w:rsidRPr="0043500A">
        <w:rPr>
          <w:rFonts w:ascii="Times New Roman" w:eastAsia="Times New Roman" w:hAnsi="Times New Roman" w:cs="Times New Roman"/>
          <w:b/>
          <w:bCs/>
          <w:sz w:val="28"/>
          <w:szCs w:val="28"/>
        </w:rPr>
        <w:t>по донорству, включая транспортировку донорского материала</w:t>
      </w:r>
    </w:p>
    <w:p w:rsidR="002D6AFC" w:rsidRPr="0043500A" w:rsidRDefault="002D6AFC">
      <w:pPr>
        <w:spacing w:after="0" w:line="259" w:lineRule="auto"/>
        <w:jc w:val="center"/>
        <w:rPr>
          <w:rFonts w:ascii="Times New Roman" w:hAnsi="Times New Roman" w:cs="Times New Roman"/>
          <w:b/>
          <w:color w:val="000000"/>
          <w:sz w:val="28"/>
          <w:szCs w:val="24"/>
        </w:rPr>
      </w:pPr>
    </w:p>
    <w:tbl>
      <w:tblPr>
        <w:tblW w:w="5000" w:type="pct"/>
        <w:tblInd w:w="113" w:type="dxa"/>
        <w:tblLayout w:type="fixed"/>
        <w:tblLook w:val="0000"/>
      </w:tblPr>
      <w:tblGrid>
        <w:gridCol w:w="7564"/>
        <w:gridCol w:w="2857"/>
      </w:tblGrid>
      <w:tr w:rsidR="002D6AFC" w:rsidRPr="0043500A" w:rsidTr="00E67979">
        <w:tc>
          <w:tcPr>
            <w:tcW w:w="7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AFC" w:rsidRPr="0043500A" w:rsidRDefault="00D34B9B">
            <w:pPr>
              <w:pStyle w:val="af0"/>
              <w:jc w:val="center"/>
            </w:pPr>
            <w:r w:rsidRPr="0043500A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AFC" w:rsidRPr="0043500A" w:rsidRDefault="00D34B9B">
            <w:pPr>
              <w:pStyle w:val="af0"/>
              <w:jc w:val="center"/>
            </w:pPr>
            <w:r w:rsidRPr="0043500A">
              <w:rPr>
                <w:sz w:val="28"/>
                <w:szCs w:val="28"/>
              </w:rPr>
              <w:t>Количество штатных единиц</w:t>
            </w:r>
          </w:p>
        </w:tc>
      </w:tr>
      <w:tr w:rsidR="002D6AFC" w:rsidRPr="0043500A" w:rsidTr="00E67979">
        <w:tc>
          <w:tcPr>
            <w:tcW w:w="7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6AFC" w:rsidRPr="0043500A" w:rsidRDefault="00D34B9B">
            <w:pPr>
              <w:pStyle w:val="af1"/>
            </w:pPr>
            <w:r w:rsidRPr="0043500A">
              <w:rPr>
                <w:sz w:val="28"/>
                <w:szCs w:val="28"/>
              </w:rPr>
              <w:t>Врач-хирург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6AFC" w:rsidRPr="0043500A" w:rsidRDefault="00D34B9B">
            <w:pPr>
              <w:pStyle w:val="af1"/>
            </w:pPr>
            <w:r w:rsidRPr="0043500A">
              <w:rPr>
                <w:sz w:val="28"/>
                <w:szCs w:val="28"/>
              </w:rPr>
              <w:t>2</w:t>
            </w:r>
          </w:p>
        </w:tc>
      </w:tr>
      <w:tr w:rsidR="00E67979" w:rsidRPr="0043500A" w:rsidTr="00E67979">
        <w:tc>
          <w:tcPr>
            <w:tcW w:w="7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7979" w:rsidRPr="0043500A" w:rsidRDefault="00E67979" w:rsidP="005567E2">
            <w:pPr>
              <w:pStyle w:val="af1"/>
              <w:rPr>
                <w:sz w:val="28"/>
                <w:szCs w:val="28"/>
              </w:rPr>
            </w:pPr>
            <w:r w:rsidRPr="0043500A">
              <w:rPr>
                <w:sz w:val="28"/>
                <w:szCs w:val="28"/>
              </w:rPr>
              <w:t>Врач-анестезиолог-реаниматолог (трансплантационный координатор)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7979" w:rsidRPr="0043500A" w:rsidRDefault="00E67979" w:rsidP="005567E2">
            <w:pPr>
              <w:pStyle w:val="af1"/>
              <w:rPr>
                <w:sz w:val="28"/>
                <w:szCs w:val="28"/>
              </w:rPr>
            </w:pPr>
            <w:r w:rsidRPr="0043500A">
              <w:rPr>
                <w:sz w:val="28"/>
                <w:szCs w:val="28"/>
              </w:rPr>
              <w:t>1</w:t>
            </w:r>
          </w:p>
        </w:tc>
      </w:tr>
      <w:tr w:rsidR="002D6AFC" w:rsidRPr="0043500A" w:rsidTr="00E67979">
        <w:tc>
          <w:tcPr>
            <w:tcW w:w="7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AFC" w:rsidRPr="0043500A" w:rsidRDefault="00D34B9B">
            <w:pPr>
              <w:pStyle w:val="af1"/>
            </w:pPr>
            <w:r w:rsidRPr="0043500A">
              <w:rPr>
                <w:sz w:val="28"/>
                <w:szCs w:val="28"/>
              </w:rPr>
              <w:t>Операционная медицинская сестра</w:t>
            </w:r>
            <w:r w:rsidR="00CB2E35" w:rsidRPr="0043500A">
              <w:rPr>
                <w:sz w:val="28"/>
                <w:szCs w:val="28"/>
              </w:rPr>
              <w:t xml:space="preserve"> (операционный медицинский брат)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AFC" w:rsidRPr="0043500A" w:rsidRDefault="00D34B9B">
            <w:pPr>
              <w:pStyle w:val="af1"/>
            </w:pPr>
            <w:r w:rsidRPr="0043500A">
              <w:rPr>
                <w:sz w:val="28"/>
                <w:szCs w:val="28"/>
              </w:rPr>
              <w:t>1</w:t>
            </w:r>
          </w:p>
        </w:tc>
      </w:tr>
      <w:tr w:rsidR="002D6AFC" w:rsidTr="00E67979">
        <w:tc>
          <w:tcPr>
            <w:tcW w:w="7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AFC" w:rsidRPr="0043500A" w:rsidRDefault="00D34B9B">
            <w:pPr>
              <w:pStyle w:val="af1"/>
            </w:pPr>
            <w:r w:rsidRPr="0043500A">
              <w:rPr>
                <w:sz w:val="28"/>
                <w:szCs w:val="28"/>
              </w:rPr>
              <w:t>Водитель</w:t>
            </w:r>
          </w:p>
        </w:tc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AFC" w:rsidRDefault="00D34B9B">
            <w:pPr>
              <w:pStyle w:val="af1"/>
            </w:pPr>
            <w:r w:rsidRPr="0043500A">
              <w:rPr>
                <w:sz w:val="28"/>
                <w:szCs w:val="28"/>
              </w:rPr>
              <w:t>1</w:t>
            </w:r>
          </w:p>
        </w:tc>
      </w:tr>
    </w:tbl>
    <w:p w:rsidR="002D6AFC" w:rsidRDefault="002D6AFC" w:rsidP="00E67979">
      <w:pPr>
        <w:widowControl w:val="0"/>
        <w:spacing w:after="0" w:line="259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sectPr w:rsidR="002D6AFC" w:rsidSect="00CB2E35">
      <w:headerReference w:type="default" r:id="rId7"/>
      <w:pgSz w:w="11906" w:h="16838"/>
      <w:pgMar w:top="1134" w:right="567" w:bottom="1134" w:left="1134" w:header="709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61A4" w:rsidRDefault="00D461A4" w:rsidP="002D6AFC">
      <w:pPr>
        <w:spacing w:after="0" w:line="240" w:lineRule="auto"/>
      </w:pPr>
      <w:r>
        <w:separator/>
      </w:r>
    </w:p>
  </w:endnote>
  <w:endnote w:type="continuationSeparator" w:id="0">
    <w:p w:rsidR="00D461A4" w:rsidRDefault="00D461A4" w:rsidP="002D6A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61A4" w:rsidRDefault="00D461A4" w:rsidP="002D6AFC">
      <w:pPr>
        <w:spacing w:after="0" w:line="240" w:lineRule="auto"/>
      </w:pPr>
      <w:r>
        <w:separator/>
      </w:r>
    </w:p>
  </w:footnote>
  <w:footnote w:type="continuationSeparator" w:id="0">
    <w:p w:rsidR="00D461A4" w:rsidRDefault="00D461A4" w:rsidP="002D6A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29687241"/>
      <w:docPartObj>
        <w:docPartGallery w:val="Page Numbers (Top of Page)"/>
        <w:docPartUnique/>
      </w:docPartObj>
    </w:sdtPr>
    <w:sdtContent>
      <w:p w:rsidR="002D6AFC" w:rsidRDefault="009E0021">
        <w:pPr>
          <w:pStyle w:val="13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D34B9B">
          <w:rPr>
            <w:rFonts w:ascii="Times New Roman" w:hAnsi="Times New Roman" w:cs="Times New Roman"/>
            <w:sz w:val="24"/>
            <w:szCs w:val="24"/>
          </w:rPr>
          <w:instrText xml:space="preserve"> PAGE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67979">
          <w:rPr>
            <w:rFonts w:ascii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D6AFC" w:rsidRDefault="002D6AFC">
    <w:pPr>
      <w:pStyle w:val="1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6AFC"/>
    <w:rsid w:val="0005120B"/>
    <w:rsid w:val="000C2C46"/>
    <w:rsid w:val="001A75DC"/>
    <w:rsid w:val="002D6AFC"/>
    <w:rsid w:val="0043500A"/>
    <w:rsid w:val="004B10D2"/>
    <w:rsid w:val="009E0021"/>
    <w:rsid w:val="00AE0519"/>
    <w:rsid w:val="00B11682"/>
    <w:rsid w:val="00CB2E35"/>
    <w:rsid w:val="00CD1634"/>
    <w:rsid w:val="00D34B9B"/>
    <w:rsid w:val="00D461A4"/>
    <w:rsid w:val="00E11FDB"/>
    <w:rsid w:val="00E67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20F"/>
    <w:pPr>
      <w:spacing w:after="200" w:line="276" w:lineRule="auto"/>
    </w:pPr>
    <w:rPr>
      <w:rFonts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"/>
    <w:uiPriority w:val="99"/>
    <w:qFormat/>
    <w:rsid w:val="001D129E"/>
    <w:pPr>
      <w:widowControl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</w:rPr>
  </w:style>
  <w:style w:type="character" w:customStyle="1" w:styleId="a3">
    <w:name w:val="Символ сноски"/>
    <w:uiPriority w:val="99"/>
    <w:unhideWhenUsed/>
    <w:qFormat/>
    <w:rsid w:val="0029620F"/>
    <w:rPr>
      <w:vertAlign w:val="superscript"/>
    </w:rPr>
  </w:style>
  <w:style w:type="character" w:customStyle="1" w:styleId="10">
    <w:name w:val="Знак сноски1"/>
    <w:rsid w:val="002D6AFC"/>
    <w:rPr>
      <w:vertAlign w:val="superscript"/>
    </w:rPr>
  </w:style>
  <w:style w:type="character" w:customStyle="1" w:styleId="a4">
    <w:name w:val="Текст сноски Знак"/>
    <w:basedOn w:val="a0"/>
    <w:link w:val="12"/>
    <w:qFormat/>
    <w:rsid w:val="0029620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13"/>
    <w:uiPriority w:val="99"/>
    <w:qFormat/>
    <w:rsid w:val="006333CC"/>
    <w:rPr>
      <w:rFonts w:ascii="Calibri" w:eastAsia="Calibri" w:hAnsi="Calibri" w:cs="Calibri"/>
      <w:lang w:eastAsia="ru-RU"/>
    </w:rPr>
  </w:style>
  <w:style w:type="character" w:customStyle="1" w:styleId="a6">
    <w:name w:val="Нижний колонтитул Знак"/>
    <w:basedOn w:val="a0"/>
    <w:link w:val="14"/>
    <w:uiPriority w:val="99"/>
    <w:qFormat/>
    <w:rsid w:val="006333CC"/>
    <w:rPr>
      <w:rFonts w:ascii="Calibri" w:eastAsia="Calibri" w:hAnsi="Calibri" w:cs="Calibri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8926A5"/>
    <w:rPr>
      <w:rFonts w:ascii="Segoe UI" w:eastAsia="Calibri" w:hAnsi="Segoe UI" w:cs="Segoe UI"/>
      <w:sz w:val="18"/>
      <w:szCs w:val="18"/>
      <w:lang w:eastAsia="ru-RU"/>
    </w:rPr>
  </w:style>
  <w:style w:type="character" w:customStyle="1" w:styleId="a9">
    <w:name w:val="Абзац списка Знак"/>
    <w:link w:val="aa"/>
    <w:uiPriority w:val="34"/>
    <w:qFormat/>
    <w:locked/>
    <w:rsid w:val="00C80AC1"/>
    <w:rPr>
      <w:rFonts w:ascii="Calibri" w:eastAsia="Calibri" w:hAnsi="Calibri" w:cs="Calibri"/>
      <w:lang w:eastAsia="ru-RU"/>
    </w:rPr>
  </w:style>
  <w:style w:type="character" w:styleId="ab">
    <w:name w:val="Hyperlink"/>
    <w:uiPriority w:val="99"/>
    <w:unhideWhenUsed/>
    <w:rsid w:val="00E24CBC"/>
    <w:rPr>
      <w:color w:val="0000FF"/>
      <w:u w:val="single"/>
    </w:rPr>
  </w:style>
  <w:style w:type="character" w:customStyle="1" w:styleId="1">
    <w:name w:val="Заголовок 1 Знак"/>
    <w:basedOn w:val="a0"/>
    <w:link w:val="11"/>
    <w:uiPriority w:val="99"/>
    <w:qFormat/>
    <w:rsid w:val="001D129E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15">
    <w:name w:val="Заголовок1"/>
    <w:basedOn w:val="a"/>
    <w:next w:val="ac"/>
    <w:qFormat/>
    <w:rsid w:val="002D6AFC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c">
    <w:name w:val="Body Text"/>
    <w:basedOn w:val="a"/>
    <w:rsid w:val="002D6AFC"/>
    <w:pPr>
      <w:spacing w:after="140"/>
    </w:pPr>
  </w:style>
  <w:style w:type="paragraph" w:styleId="ad">
    <w:name w:val="List"/>
    <w:basedOn w:val="ac"/>
    <w:rsid w:val="002D6AFC"/>
    <w:rPr>
      <w:rFonts w:ascii="PT Astra Serif" w:hAnsi="PT Astra Serif" w:cs="Noto Sans Devanagari"/>
    </w:rPr>
  </w:style>
  <w:style w:type="paragraph" w:customStyle="1" w:styleId="16">
    <w:name w:val="Название объекта1"/>
    <w:basedOn w:val="a"/>
    <w:qFormat/>
    <w:rsid w:val="002D6AFC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e">
    <w:name w:val="index heading"/>
    <w:basedOn w:val="a"/>
    <w:qFormat/>
    <w:rsid w:val="002D6AFC"/>
    <w:pPr>
      <w:suppressLineNumbers/>
    </w:pPr>
    <w:rPr>
      <w:rFonts w:ascii="PT Astra Serif" w:hAnsi="PT Astra Serif" w:cs="Noto Sans Devanagari"/>
    </w:rPr>
  </w:style>
  <w:style w:type="paragraph" w:customStyle="1" w:styleId="12">
    <w:name w:val="Текст сноски1"/>
    <w:basedOn w:val="a"/>
    <w:link w:val="a4"/>
    <w:unhideWhenUsed/>
    <w:rsid w:val="002962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Title">
    <w:name w:val="ConsPlusTitle"/>
    <w:qFormat/>
    <w:rsid w:val="0029620F"/>
    <w:pPr>
      <w:widowControl w:val="0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ConsPlusNormal">
    <w:name w:val="ConsPlusNormal"/>
    <w:qFormat/>
    <w:rsid w:val="0029620F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af">
    <w:name w:val="Колонтитул"/>
    <w:basedOn w:val="a"/>
    <w:qFormat/>
    <w:rsid w:val="002D6AFC"/>
  </w:style>
  <w:style w:type="paragraph" w:customStyle="1" w:styleId="13">
    <w:name w:val="Верхний колонтитул1"/>
    <w:basedOn w:val="a"/>
    <w:link w:val="a5"/>
    <w:uiPriority w:val="99"/>
    <w:unhideWhenUsed/>
    <w:rsid w:val="006333CC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4">
    <w:name w:val="Нижний колонтитул1"/>
    <w:basedOn w:val="a"/>
    <w:link w:val="a6"/>
    <w:uiPriority w:val="99"/>
    <w:unhideWhenUsed/>
    <w:rsid w:val="006333CC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Balloon Text"/>
    <w:basedOn w:val="a"/>
    <w:link w:val="a7"/>
    <w:uiPriority w:val="99"/>
    <w:semiHidden/>
    <w:unhideWhenUsed/>
    <w:qFormat/>
    <w:rsid w:val="008926A5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link w:val="a9"/>
    <w:uiPriority w:val="34"/>
    <w:qFormat/>
    <w:rsid w:val="004D513F"/>
    <w:pPr>
      <w:ind w:left="720"/>
      <w:contextualSpacing/>
    </w:pPr>
  </w:style>
  <w:style w:type="paragraph" w:customStyle="1" w:styleId="af0">
    <w:name w:val="Нормальный (таблица)"/>
    <w:basedOn w:val="a"/>
    <w:next w:val="a"/>
    <w:uiPriority w:val="99"/>
    <w:qFormat/>
    <w:rsid w:val="001D129E"/>
    <w:pPr>
      <w:widowControl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1">
    <w:name w:val="Прижатый влево"/>
    <w:basedOn w:val="a"/>
    <w:next w:val="a"/>
    <w:uiPriority w:val="99"/>
    <w:qFormat/>
    <w:rsid w:val="001D129E"/>
    <w:pPr>
      <w:widowControl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2">
    <w:name w:val="Содержимое таблицы"/>
    <w:basedOn w:val="a"/>
    <w:qFormat/>
    <w:rsid w:val="002D6AFC"/>
    <w:pPr>
      <w:widowControl w:val="0"/>
      <w:suppressLineNumbers/>
    </w:pPr>
  </w:style>
  <w:style w:type="paragraph" w:customStyle="1" w:styleId="af3">
    <w:name w:val="Заголовок таблицы"/>
    <w:basedOn w:val="af2"/>
    <w:qFormat/>
    <w:rsid w:val="002D6AFC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EC15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F25ED8-A31B-4EF9-B6C0-5A437D9D5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Москалева Наталья Георгиевна</dc:creator>
  <cp:lastModifiedBy>администратор4</cp:lastModifiedBy>
  <cp:revision>2</cp:revision>
  <cp:lastPrinted>2022-02-22T07:01:00Z</cp:lastPrinted>
  <dcterms:created xsi:type="dcterms:W3CDTF">2025-01-28T05:30:00Z</dcterms:created>
  <dcterms:modified xsi:type="dcterms:W3CDTF">2025-01-28T05:30:00Z</dcterms:modified>
  <dc:language>ru-RU</dc:language>
</cp:coreProperties>
</file>